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参赛作品原创性申明（范本）</w:t>
      </w:r>
    </w:p>
    <w:bookmarkEnd w:id="0"/>
    <w:p>
      <w:pPr>
        <w:spacing w:line="620" w:lineRule="exact"/>
        <w:jc w:val="center"/>
        <w:rPr>
          <w:rFonts w:hint="eastAsia"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（1个参赛作品1份）</w:t>
      </w:r>
    </w:p>
    <w:p>
      <w:pPr>
        <w:spacing w:line="62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郑重申明：该参赛作品（科技发明类/实践调查类）成果是在指导老师或本团队的共同努力下，独立进行研究所取得的研究成果。除特别加以标注引用的内容或特殊的装置外，不包含任何其他个人或集体已经发表或展示的成果作品。对该作品作出重要贡献的个人和集体，均已在作品中以明确方式表明。</w:t>
      </w:r>
    </w:p>
    <w:p>
      <w:pPr>
        <w:spacing w:line="62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本申明的法律后果由团队所有成员集体承担。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62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62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28"/>
          <w:szCs w:val="28"/>
        </w:rPr>
        <w:t xml:space="preserve">签名：      </w:t>
      </w:r>
    </w:p>
    <w:p>
      <w:pPr>
        <w:spacing w:line="620" w:lineRule="exact"/>
        <w:ind w:firstLine="4900" w:firstLineChars="1750"/>
        <w:rPr>
          <w:rFonts w:ascii="仿宋_GB2312" w:eastAsia="仿宋_GB2312"/>
          <w:sz w:val="28"/>
          <w:szCs w:val="28"/>
        </w:rPr>
      </w:pPr>
    </w:p>
    <w:p>
      <w:pPr>
        <w:jc w:val="center"/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28"/>
          <w:szCs w:val="28"/>
        </w:rPr>
        <w:t xml:space="preserve">日期：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MjBmOTJiZmE2ZGNhYWE4MGU4NDIwOTE2NzY1NDkifQ=="/>
  </w:docVars>
  <w:rsids>
    <w:rsidRoot w:val="254B0A58"/>
    <w:rsid w:val="254B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2023-07-05T01:06:00Z</dcterms:created>
  <dc:creator>HH</dc:creator>
  <cp:lastModifiedBy>HH</cp:lastModifiedBy>
  <dcterms:modified xsi:type="dcterms:W3CDTF">2023-07-05T01:07:43Z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6C2F08A0FCE9443E8806765504FB2013_11</vt:lpwstr>
  </property>
</Properties>
</file>