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75" w:rsidRPr="00741E75" w:rsidRDefault="00D460B7" w:rsidP="00741E75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  <w:r w:rsidR="00A63C11">
        <w:rPr>
          <w:rFonts w:ascii="宋体" w:hAnsi="宋体" w:hint="eastAsia"/>
          <w:b/>
          <w:sz w:val="28"/>
          <w:szCs w:val="28"/>
        </w:rPr>
        <w:t>2018</w:t>
      </w:r>
      <w:r w:rsidR="00741E75">
        <w:rPr>
          <w:rFonts w:ascii="宋体" w:hAnsi="宋体" w:hint="eastAsia"/>
          <w:b/>
          <w:sz w:val="28"/>
          <w:szCs w:val="28"/>
        </w:rPr>
        <w:t>年</w:t>
      </w:r>
      <w:r w:rsidR="00741E75" w:rsidRPr="00741E75">
        <w:rPr>
          <w:rFonts w:ascii="宋体" w:hAnsi="宋体" w:hint="eastAsia"/>
          <w:b/>
          <w:sz w:val="28"/>
          <w:szCs w:val="28"/>
        </w:rPr>
        <w:t>第一批长期海外学习项目一览表</w:t>
      </w:r>
    </w:p>
    <w:tbl>
      <w:tblPr>
        <w:tblpPr w:leftFromText="45" w:rightFromText="45" w:vertAnchor="text" w:horzAnchor="margin" w:tblpXSpec="center" w:tblpY="746"/>
        <w:tblW w:w="9938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2010"/>
        <w:gridCol w:w="1501"/>
        <w:gridCol w:w="1280"/>
        <w:gridCol w:w="837"/>
        <w:gridCol w:w="3196"/>
      </w:tblGrid>
      <w:tr w:rsidR="00741E75" w:rsidRPr="00411738" w:rsidTr="00A25903">
        <w:trPr>
          <w:tblCellSpacing w:w="0" w:type="dxa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33EA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国家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大学名称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（网址）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33EA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E75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051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学费</w:t>
            </w:r>
            <w:r w:rsidRPr="0030517E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 w:rsidRPr="003051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</w:t>
            </w:r>
          </w:p>
          <w:p w:rsidR="00741E75" w:rsidRPr="00F33EA1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人民币</w:t>
            </w: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学校资助</w:t>
            </w:r>
          </w:p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Pr="0041173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人民币</w:t>
            </w:r>
            <w:r w:rsidRPr="0041173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E75" w:rsidRPr="00411738" w:rsidRDefault="00741E75" w:rsidP="00A25903">
            <w:pPr>
              <w:widowControl/>
              <w:spacing w:line="300" w:lineRule="atLeas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选拔</w:t>
            </w:r>
            <w:r w:rsidRPr="00F33EA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</w:tr>
      <w:tr w:rsidR="003026A6" w:rsidRPr="00411738" w:rsidTr="00A25903">
        <w:trPr>
          <w:tblCellSpacing w:w="0" w:type="dxa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普渡大学</w:t>
            </w:r>
          </w:p>
          <w:p w:rsidR="003026A6" w:rsidRPr="00411738" w:rsidRDefault="003026A6" w:rsidP="00A25903"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120FD9">
              <w:rPr>
                <w:rFonts w:ascii="宋体" w:hAnsi="宋体" w:cs="宋体"/>
                <w:kern w:val="0"/>
                <w:sz w:val="18"/>
                <w:szCs w:val="18"/>
              </w:rPr>
              <w:t>www.pnw.edu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2018年8月</w:t>
            </w:r>
          </w:p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至2019年1月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约4.5万/学期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在读三年级本科生；</w:t>
            </w:r>
          </w:p>
          <w:p w:rsidR="003026A6" w:rsidRDefault="003026A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出国前获得大学英语六级证书或者四级500分以上；</w:t>
            </w:r>
          </w:p>
          <w:p w:rsidR="003026A6" w:rsidRPr="00411738" w:rsidRDefault="003026A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机械、电气、计算机等相关专业</w:t>
            </w:r>
          </w:p>
        </w:tc>
      </w:tr>
      <w:tr w:rsidR="003026A6" w:rsidRPr="00411738" w:rsidTr="00A25903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佛罗里达理工大学</w:t>
            </w:r>
          </w:p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www.fit.edu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（双学位项目）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9E7694" w:rsidRDefault="003026A6" w:rsidP="00A25903">
            <w:pPr>
              <w:widowControl/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约21万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 w:rsidR="00A83DC1">
              <w:rPr>
                <w:rFonts w:ascii="宋体" w:hAnsi="宋体" w:cs="宋体" w:hint="eastAsia"/>
                <w:kern w:val="0"/>
                <w:sz w:val="18"/>
                <w:szCs w:val="18"/>
              </w:rPr>
              <w:t>/学年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（对方学校有相应奖学金）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在读二年级本科生；</w:t>
            </w:r>
          </w:p>
          <w:p w:rsidR="003026A6" w:rsidRPr="009A0A36" w:rsidRDefault="003026A6" w:rsidP="009A0A36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出国前提交托福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79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proofErr w:type="gramStart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或雅思</w:t>
            </w:r>
            <w:proofErr w:type="gramEnd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6.0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026A6" w:rsidRPr="00411738" w:rsidRDefault="003026A6" w:rsidP="009A0A36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 w:rsidRPr="009A0A36">
              <w:rPr>
                <w:rFonts w:ascii="宋体" w:hAnsi="宋体" w:cs="宋体" w:hint="eastAsia"/>
                <w:kern w:val="0"/>
                <w:sz w:val="18"/>
                <w:szCs w:val="18"/>
              </w:rPr>
              <w:t>托福61-78或者雅思5.5的同学可以参加桥梁课程学习</w:t>
            </w:r>
          </w:p>
          <w:p w:rsidR="003026A6" w:rsidRDefault="003026A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平均GPA成绩不低于3.0；</w:t>
            </w:r>
          </w:p>
          <w:p w:rsidR="003026A6" w:rsidRPr="00657368" w:rsidRDefault="003026A6" w:rsidP="00741E75">
            <w:pPr>
              <w:widowControl/>
              <w:numPr>
                <w:ilvl w:val="0"/>
                <w:numId w:val="5"/>
              </w:numPr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机械、电气、软件工程等专业</w:t>
            </w:r>
          </w:p>
        </w:tc>
      </w:tr>
      <w:tr w:rsidR="003026A6" w:rsidRPr="00411738" w:rsidTr="00A25903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北爱荷华大学</w:t>
            </w:r>
          </w:p>
          <w:p w:rsidR="003026A6" w:rsidRPr="00411738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www.uni.edu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  <w:p w:rsidR="003026A6" w:rsidRDefault="003026A6" w:rsidP="00A2590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（双学位项目）</w:t>
            </w:r>
          </w:p>
          <w:p w:rsidR="003026A6" w:rsidRPr="00411738" w:rsidRDefault="003026A6" w:rsidP="00A25903">
            <w:pPr>
              <w:widowControl/>
              <w:spacing w:line="30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A25903">
            <w:pPr>
              <w:widowControl/>
              <w:spacing w:line="300" w:lineRule="atLeast"/>
              <w:ind w:firstLineChars="100" w:firstLine="18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3万元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F44C85" w:rsidRDefault="003026A6" w:rsidP="00A25903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44C85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F44C8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F44C8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A6" w:rsidRPr="003D64BD" w:rsidRDefault="003026A6" w:rsidP="00741E75">
            <w:pPr>
              <w:widowControl/>
              <w:numPr>
                <w:ilvl w:val="0"/>
                <w:numId w:val="6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仅限商学院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国际经济与贸易合作班级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026A6" w:rsidRPr="00411738" w:rsidRDefault="003026A6" w:rsidP="00741E75">
            <w:pPr>
              <w:widowControl/>
              <w:numPr>
                <w:ilvl w:val="0"/>
                <w:numId w:val="6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中美合作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国际经济与贸易专业</w:t>
            </w:r>
          </w:p>
          <w:p w:rsidR="003026A6" w:rsidRPr="00120FD9" w:rsidRDefault="003026A6" w:rsidP="00120FD9">
            <w:pPr>
              <w:widowControl/>
              <w:numPr>
                <w:ilvl w:val="0"/>
                <w:numId w:val="6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出国前提交托福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:79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分或雅思总分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6.0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3026A6" w:rsidRPr="00411738" w:rsidTr="00205562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布里奇波特大学</w:t>
            </w:r>
          </w:p>
          <w:p w:rsidR="003026A6" w:rsidRPr="00411738" w:rsidRDefault="003026A6" w:rsidP="003026A6"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www.bridgeport.edu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2018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年8月至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2019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约</w:t>
            </w:r>
            <w:r w:rsidR="00A83DC1"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0万</w:t>
            </w:r>
            <w:r w:rsidR="00A83DC1">
              <w:rPr>
                <w:rFonts w:ascii="宋体" w:cs="宋体" w:hint="eastAsia"/>
                <w:kern w:val="0"/>
                <w:sz w:val="18"/>
                <w:szCs w:val="18"/>
              </w:rPr>
              <w:t>/学期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（对方学校有相应奖学金）</w:t>
            </w:r>
          </w:p>
          <w:p w:rsidR="003026A6" w:rsidRPr="00411738" w:rsidRDefault="003026A6" w:rsidP="003026A6"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F44C85" w:rsidRDefault="003026A6" w:rsidP="003026A6">
            <w:pPr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B76A54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B76A54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A6" w:rsidRPr="00B76A54" w:rsidRDefault="003026A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在读二年级本科生</w:t>
            </w:r>
          </w:p>
          <w:p w:rsidR="003026A6" w:rsidRPr="00B76A54" w:rsidRDefault="003026A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仅限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商学院本科生</w:t>
            </w: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和外国语学院英语专业本科生；</w:t>
            </w:r>
          </w:p>
          <w:p w:rsidR="003026A6" w:rsidRPr="00B76A54" w:rsidRDefault="003026A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有托福和</w:t>
            </w:r>
            <w:proofErr w:type="gramStart"/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雅思</w:t>
            </w:r>
            <w:proofErr w:type="gramEnd"/>
            <w:r w:rsidRPr="00B76A54">
              <w:rPr>
                <w:rFonts w:ascii="宋体" w:cs="宋体" w:hint="eastAsia"/>
                <w:kern w:val="0"/>
                <w:sz w:val="18"/>
                <w:szCs w:val="18"/>
              </w:rPr>
              <w:t>成绩者优先；或通过该校语言测试；未通过语言测试者需在该校先就读2个月的语言课程；</w:t>
            </w:r>
          </w:p>
          <w:p w:rsidR="003026A6" w:rsidRPr="003D64BD" w:rsidRDefault="003026A6" w:rsidP="003026A6">
            <w:pPr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66AC9">
              <w:rPr>
                <w:rFonts w:ascii="宋体" w:cs="宋体" w:hint="eastAsia"/>
                <w:kern w:val="0"/>
                <w:sz w:val="18"/>
                <w:szCs w:val="18"/>
              </w:rPr>
              <w:t>英语专业学生仅限选读该校的人文课程</w:t>
            </w:r>
          </w:p>
        </w:tc>
      </w:tr>
      <w:tr w:rsidR="003026A6" w:rsidRPr="00411738" w:rsidTr="00E2072C">
        <w:trPr>
          <w:tblCellSpacing w:w="0" w:type="dxa"/>
        </w:trPr>
        <w:tc>
          <w:tcPr>
            <w:tcW w:w="11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英国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B76A54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5813F3">
              <w:rPr>
                <w:rFonts w:ascii="宋体" w:hAnsi="宋体" w:cs="宋体" w:hint="eastAsia"/>
                <w:kern w:val="0"/>
                <w:sz w:val="18"/>
                <w:szCs w:val="18"/>
              </w:rPr>
              <w:t>利物浦约翰摩尔大学</w:t>
            </w:r>
            <w:r w:rsidRPr="00763B2B">
              <w:rPr>
                <w:rFonts w:ascii="宋体" w:hAnsi="宋体" w:cs="宋体"/>
                <w:color w:val="333333"/>
                <w:kern w:val="0"/>
                <w:szCs w:val="21"/>
              </w:rPr>
              <w:t>www.ljmu.ac.uk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年9月至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或至2020年9月</w:t>
            </w:r>
          </w:p>
          <w:p w:rsidR="003026A6" w:rsidRPr="00B76A54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（双学位项目）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3026A6" w:rsidRPr="00B76A54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B76A54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二、三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级本科生；</w:t>
            </w:r>
          </w:p>
          <w:p w:rsidR="003026A6" w:rsidRDefault="003026A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62658">
              <w:rPr>
                <w:rFonts w:ascii="宋体" w:hAnsi="宋体" w:cs="宋体" w:hint="eastAsia"/>
                <w:kern w:val="0"/>
                <w:sz w:val="18"/>
                <w:szCs w:val="18"/>
              </w:rPr>
              <w:t>出国前</w:t>
            </w:r>
            <w:proofErr w:type="gramStart"/>
            <w:r w:rsidRPr="00D62658">
              <w:rPr>
                <w:rFonts w:ascii="宋体" w:hAnsi="宋体" w:cs="宋体" w:hint="eastAsia"/>
                <w:kern w:val="0"/>
                <w:sz w:val="18"/>
                <w:szCs w:val="18"/>
              </w:rPr>
              <w:t>提交雅思总分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6.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D6265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026A6" w:rsidRPr="00F66AC9" w:rsidRDefault="003026A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机械工程及自动化，电气，材料学院相关专业</w:t>
            </w:r>
          </w:p>
        </w:tc>
      </w:tr>
      <w:tr w:rsidR="003026A6" w:rsidRPr="00411738" w:rsidTr="00BD667A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9C094A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利兹三一大学</w:t>
            </w:r>
          </w:p>
          <w:p w:rsidR="003026A6" w:rsidRPr="009C094A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/>
                <w:kern w:val="0"/>
                <w:sz w:val="18"/>
                <w:szCs w:val="18"/>
              </w:rPr>
              <w:t>www.leedstrinity.ac.uk</w:t>
            </w:r>
          </w:p>
          <w:p w:rsidR="003026A6" w:rsidRPr="009C094A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（双学位项目）</w:t>
            </w:r>
          </w:p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9C094A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年9月至</w:t>
            </w:r>
          </w:p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年6月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约11万/学年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9C094A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在读二年级本科生；</w:t>
            </w:r>
          </w:p>
          <w:p w:rsidR="003026A6" w:rsidRPr="009C094A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出国前</w:t>
            </w:r>
            <w:proofErr w:type="gramStart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获得雅思6分</w:t>
            </w:r>
            <w:proofErr w:type="gramEnd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，且各部分分值不低于5.5分；</w:t>
            </w:r>
          </w:p>
          <w:p w:rsidR="003026A6" w:rsidRPr="009C094A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在校期间前2年课程平均通过率不低于75%；</w:t>
            </w:r>
          </w:p>
          <w:p w:rsidR="003026A6" w:rsidRPr="00411738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仅限商学院财务管理专业学生</w:t>
            </w:r>
          </w:p>
        </w:tc>
      </w:tr>
      <w:tr w:rsidR="003026A6" w:rsidRPr="00411738" w:rsidTr="00E2072C">
        <w:trPr>
          <w:tblCellSpacing w:w="0" w:type="dxa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瑞典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瑞典哈姆斯塔德大学</w:t>
            </w:r>
          </w:p>
          <w:p w:rsidR="003026A6" w:rsidRPr="00763B2B" w:rsidRDefault="003026A6" w:rsidP="003026A6">
            <w:pPr>
              <w:widowControl/>
              <w:spacing w:line="36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www.hh.se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1" w:name="OLE_LINK17"/>
            <w:bookmarkStart w:id="2" w:name="OLE_LINK18"/>
            <w:bookmarkStart w:id="3" w:name="OLE_LINK19"/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月至</w:t>
            </w:r>
          </w:p>
          <w:p w:rsidR="003026A6" w:rsidRPr="0031029D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bookmarkEnd w:id="1"/>
            <w:bookmarkEnd w:id="2"/>
            <w:bookmarkEnd w:id="3"/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  <w:p w:rsidR="003026A6" w:rsidRPr="00337E41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优秀学生免学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337E41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6A6" w:rsidRPr="00411738" w:rsidRDefault="003026A6" w:rsidP="003026A6"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</w:t>
            </w:r>
            <w:bookmarkStart w:id="4" w:name="OLE_LINK10"/>
            <w:bookmarkStart w:id="5" w:name="OLE_LINK11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读一、二、三年级本科生</w:t>
            </w:r>
            <w:bookmarkEnd w:id="4"/>
            <w:bookmarkEnd w:id="5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026A6" w:rsidRPr="00411738" w:rsidRDefault="003026A6" w:rsidP="003026A6"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bookmarkStart w:id="6" w:name="OLE_LINK8"/>
            <w:bookmarkStart w:id="7" w:name="OLE_LINK9"/>
            <w:bookmarkStart w:id="8" w:name="OLE_LINK2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出国前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提交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雅思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bookmarkStart w:id="9" w:name="OLE_LINK12"/>
            <w:bookmarkStart w:id="10" w:name="OLE_LINK13"/>
            <w:bookmarkStart w:id="11" w:name="OLE_LINK14"/>
            <w:bookmarkEnd w:id="6"/>
            <w:bookmarkEnd w:id="7"/>
            <w:bookmarkEnd w:id="8"/>
            <w:proofErr w:type="gramEnd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026A6" w:rsidRPr="00337E41" w:rsidRDefault="003026A6" w:rsidP="003026A6">
            <w:pPr>
              <w:widowControl/>
              <w:numPr>
                <w:ilvl w:val="0"/>
                <w:numId w:val="4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bookmarkStart w:id="12" w:name="OLE_LINK20"/>
            <w:bookmarkEnd w:id="9"/>
            <w:bookmarkEnd w:id="10"/>
            <w:bookmarkEnd w:id="1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电子、计算机及商科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等相关专业</w:t>
            </w:r>
            <w:bookmarkEnd w:id="12"/>
          </w:p>
        </w:tc>
      </w:tr>
      <w:tr w:rsidR="003026A6" w:rsidRPr="00411738" w:rsidTr="00E2072C">
        <w:trPr>
          <w:tblCellSpacing w:w="0" w:type="dxa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德国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慕尼黑翻译学院</w:t>
            </w:r>
          </w:p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www.sdi-</w:t>
            </w:r>
            <w:r w:rsidRPr="00783C97">
              <w:rPr>
                <w:rFonts w:ascii="宋体" w:hAnsi="宋体" w:cs="宋体"/>
                <w:kern w:val="0"/>
                <w:sz w:val="18"/>
                <w:szCs w:val="18"/>
              </w:rPr>
              <w:t>muenchen.de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约3万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cs="宋体"/>
                <w:kern w:val="0"/>
                <w:sz w:val="18"/>
                <w:szCs w:val="18"/>
              </w:rPr>
              <w:t> 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在读二、三年级本科生；</w:t>
            </w:r>
          </w:p>
          <w:p w:rsidR="003026A6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具有良好的德语听说读写能力；</w:t>
            </w:r>
          </w:p>
          <w:p w:rsidR="003026A6" w:rsidRPr="00411738" w:rsidRDefault="003026A6" w:rsidP="003026A6">
            <w:pPr>
              <w:widowControl/>
              <w:numPr>
                <w:ilvl w:val="0"/>
                <w:numId w:val="2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44A22">
              <w:rPr>
                <w:rFonts w:ascii="宋体" w:hAnsi="宋体" w:cs="宋体" w:hint="eastAsia"/>
                <w:kern w:val="0"/>
                <w:sz w:val="18"/>
                <w:szCs w:val="18"/>
              </w:rPr>
              <w:t>德语专业</w:t>
            </w:r>
          </w:p>
        </w:tc>
      </w:tr>
      <w:tr w:rsidR="003026A6" w:rsidRPr="00411738" w:rsidTr="000E6156">
        <w:trPr>
          <w:tblCellSpacing w:w="0" w:type="dxa"/>
        </w:trPr>
        <w:tc>
          <w:tcPr>
            <w:tcW w:w="11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凯泽斯劳</w:t>
            </w:r>
            <w:proofErr w:type="gramStart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滕</w:t>
            </w:r>
            <w:proofErr w:type="gramEnd"/>
          </w:p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应用技术大学</w:t>
            </w:r>
          </w:p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www.fh-kl.de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月至</w:t>
            </w:r>
          </w:p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cs="宋体"/>
                <w:kern w:val="0"/>
                <w:sz w:val="18"/>
                <w:szCs w:val="18"/>
              </w:rPr>
              <w:t> 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在读</w:t>
            </w:r>
            <w:bookmarkStart w:id="13" w:name="OLE_LINK15"/>
            <w:bookmarkStart w:id="14" w:name="OLE_LINK16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二、三年级本科生</w:t>
            </w:r>
            <w:bookmarkEnd w:id="13"/>
            <w:bookmarkEnd w:id="14"/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026A6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具有良好的德语听说读写能力；</w:t>
            </w:r>
          </w:p>
          <w:p w:rsidR="003026A6" w:rsidRPr="00B77940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44A22">
              <w:rPr>
                <w:rFonts w:ascii="宋体" w:hAnsi="宋体" w:cs="宋体" w:hint="eastAsia"/>
                <w:kern w:val="0"/>
                <w:sz w:val="18"/>
                <w:szCs w:val="18"/>
              </w:rPr>
              <w:t>物流、德语专业</w:t>
            </w:r>
          </w:p>
          <w:p w:rsidR="003026A6" w:rsidRDefault="003026A6" w:rsidP="003026A6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26A6" w:rsidRPr="00944A22" w:rsidRDefault="003026A6" w:rsidP="003026A6"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3026A6" w:rsidRPr="00411738" w:rsidTr="00A25903">
        <w:trPr>
          <w:tblCellSpacing w:w="0" w:type="dxa"/>
        </w:trPr>
        <w:tc>
          <w:tcPr>
            <w:tcW w:w="11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爱尔兰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9C094A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塔拉理工学院</w:t>
            </w:r>
          </w:p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/>
                <w:kern w:val="0"/>
                <w:sz w:val="18"/>
                <w:szCs w:val="18"/>
              </w:rPr>
              <w:t>www.it-tallaght.ie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9C094A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年9月</w:t>
            </w:r>
          </w:p>
          <w:p w:rsidR="003026A6" w:rsidRPr="009C094A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年1月</w:t>
            </w:r>
          </w:p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或至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</w:t>
            </w: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年6月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9C094A" w:rsidRDefault="003026A6" w:rsidP="003026A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约4.5万/学期</w:t>
            </w:r>
          </w:p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；9万/学年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411738" w:rsidRDefault="003026A6" w:rsidP="003026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≤</w:t>
            </w:r>
            <w:r w:rsidRPr="0041173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738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6A6" w:rsidRPr="009C094A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在读一、二、三年级本科生；（具体根据所学专业有所不同，详见备注）</w:t>
            </w:r>
          </w:p>
          <w:p w:rsidR="003026A6" w:rsidRPr="009C094A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就读一学期的，出国前</w:t>
            </w:r>
            <w:proofErr w:type="gramStart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获得雅思</w:t>
            </w:r>
            <w:proofErr w:type="gramEnd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5.5分或大学英语六级（450以上）；就读一年的，出国前</w:t>
            </w:r>
            <w:proofErr w:type="gramStart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获得雅思6分</w:t>
            </w:r>
            <w:proofErr w:type="gramEnd"/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3026A6" w:rsidRPr="00944A22" w:rsidRDefault="003026A6" w:rsidP="003026A6">
            <w:pPr>
              <w:widowControl/>
              <w:numPr>
                <w:ilvl w:val="0"/>
                <w:numId w:val="3"/>
              </w:numPr>
              <w:spacing w:line="3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C09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电气、计算机等相关专业、商学院工业工程专业学生；</w:t>
            </w:r>
          </w:p>
        </w:tc>
      </w:tr>
    </w:tbl>
    <w:p w:rsidR="00AD79D2" w:rsidRPr="00B77940" w:rsidRDefault="00AD79D2">
      <w:pPr>
        <w:rPr>
          <w:b/>
        </w:rPr>
      </w:pPr>
    </w:p>
    <w:p w:rsidR="00741E75" w:rsidRDefault="00741E75"/>
    <w:p w:rsidR="00741E75" w:rsidRDefault="00741E75">
      <w:pPr>
        <w:rPr>
          <w:rFonts w:ascii="Arial" w:hAnsi="Arial" w:cs="Arial"/>
          <w:b/>
          <w:bCs/>
          <w:color w:val="000000"/>
          <w:kern w:val="0"/>
          <w:szCs w:val="21"/>
        </w:rPr>
      </w:pPr>
      <w:r w:rsidRPr="009C094A">
        <w:rPr>
          <w:rFonts w:ascii="Arial" w:hAnsi="Arial" w:cs="Arial"/>
          <w:color w:val="000000"/>
          <w:kern w:val="0"/>
          <w:szCs w:val="21"/>
        </w:rPr>
        <w:t>备注：</w:t>
      </w:r>
      <w:r w:rsidRPr="009C094A">
        <w:rPr>
          <w:rFonts w:ascii="Arial" w:hAnsi="Arial" w:cs="Arial"/>
          <w:b/>
          <w:bCs/>
          <w:color w:val="000000"/>
          <w:kern w:val="0"/>
          <w:szCs w:val="21"/>
        </w:rPr>
        <w:t>申报爱尔兰塔拉理工学院专业及就读学期参考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051"/>
        <w:gridCol w:w="2623"/>
      </w:tblGrid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专业（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SDJU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可选读</w:t>
            </w:r>
            <w:proofErr w:type="gramStart"/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读</w:t>
            </w:r>
            <w:proofErr w:type="gramEnd"/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塔拉理工专业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就读学期</w:t>
            </w:r>
          </w:p>
        </w:tc>
      </w:tr>
      <w:tr w:rsidR="00741E75" w:rsidRPr="009C094A" w:rsidTr="00A25903"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自动化专业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Mechanical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</w:t>
            </w:r>
          </w:p>
        </w:tc>
      </w:tr>
      <w:tr w:rsidR="00741E75" w:rsidRPr="009C094A" w:rsidTr="00A259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line="378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Automation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7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电气工程及其自动化专业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Automation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7</w:t>
            </w:r>
          </w:p>
        </w:tc>
      </w:tr>
      <w:tr w:rsidR="00741E75" w:rsidRPr="009C094A" w:rsidTr="00A25903"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测控技术专业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Mechanical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</w:t>
            </w:r>
          </w:p>
        </w:tc>
      </w:tr>
      <w:tr w:rsidR="00741E75" w:rsidRPr="009C094A" w:rsidTr="00A259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line="378" w:lineRule="atLeas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Electronic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电气学院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(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新能源科学与工程专业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Energy Systems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 and 7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电子信息学院（网络工程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Electronic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电子信息学院（电子信息工程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Electronic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Semesters 3, 5 and 7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电子信息学院（通信工程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Electronic Engineering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Semesters 3, 5 and 7</w:t>
            </w:r>
          </w:p>
        </w:tc>
      </w:tr>
      <w:tr w:rsidR="00741E75" w:rsidRPr="009C094A" w:rsidTr="00A2590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商学院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（工业工程）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Mechanical Engineering </w:t>
            </w: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75" w:rsidRPr="009C094A" w:rsidRDefault="00741E75" w:rsidP="00A25903">
            <w:pPr>
              <w:widowControl/>
              <w:spacing w:after="9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9C094A">
              <w:rPr>
                <w:rFonts w:ascii="Arial" w:hAnsi="Arial" w:cs="Arial"/>
                <w:color w:val="000000"/>
                <w:kern w:val="0"/>
                <w:szCs w:val="21"/>
              </w:rPr>
              <w:t>Semester 3 and 5</w:t>
            </w:r>
          </w:p>
        </w:tc>
      </w:tr>
    </w:tbl>
    <w:p w:rsidR="00741E75" w:rsidRPr="00741E75" w:rsidRDefault="00741E75"/>
    <w:sectPr w:rsidR="00741E75" w:rsidRPr="0074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C7" w:rsidRDefault="00BC3CC7" w:rsidP="00072A7F">
      <w:r>
        <w:separator/>
      </w:r>
    </w:p>
  </w:endnote>
  <w:endnote w:type="continuationSeparator" w:id="0">
    <w:p w:rsidR="00BC3CC7" w:rsidRDefault="00BC3CC7" w:rsidP="0007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C7" w:rsidRDefault="00BC3CC7" w:rsidP="00072A7F">
      <w:r>
        <w:separator/>
      </w:r>
    </w:p>
  </w:footnote>
  <w:footnote w:type="continuationSeparator" w:id="0">
    <w:p w:rsidR="00BC3CC7" w:rsidRDefault="00BC3CC7" w:rsidP="0007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516"/>
    <w:multiLevelType w:val="hybridMultilevel"/>
    <w:tmpl w:val="9FF029D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41965F5A"/>
    <w:multiLevelType w:val="hybridMultilevel"/>
    <w:tmpl w:val="BA62E95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>
    <w:nsid w:val="42F60D11"/>
    <w:multiLevelType w:val="hybridMultilevel"/>
    <w:tmpl w:val="20FA9A78"/>
    <w:lvl w:ilvl="0" w:tplc="0866877C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47DC0AD7"/>
    <w:multiLevelType w:val="hybridMultilevel"/>
    <w:tmpl w:val="273C9560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>
    <w:nsid w:val="56AA1061"/>
    <w:multiLevelType w:val="hybridMultilevel"/>
    <w:tmpl w:val="3DA41DB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>
    <w:nsid w:val="68931C86"/>
    <w:multiLevelType w:val="hybridMultilevel"/>
    <w:tmpl w:val="E8F486EA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75"/>
    <w:rsid w:val="00063A86"/>
    <w:rsid w:val="00072A7F"/>
    <w:rsid w:val="00120FD9"/>
    <w:rsid w:val="0014161D"/>
    <w:rsid w:val="002F20B1"/>
    <w:rsid w:val="003026A6"/>
    <w:rsid w:val="004303A3"/>
    <w:rsid w:val="004F0E87"/>
    <w:rsid w:val="005813F3"/>
    <w:rsid w:val="007109FD"/>
    <w:rsid w:val="00741E75"/>
    <w:rsid w:val="008F7739"/>
    <w:rsid w:val="009444A6"/>
    <w:rsid w:val="009A0A36"/>
    <w:rsid w:val="00A63C11"/>
    <w:rsid w:val="00A83DC1"/>
    <w:rsid w:val="00AD79D2"/>
    <w:rsid w:val="00B5369F"/>
    <w:rsid w:val="00B54CAE"/>
    <w:rsid w:val="00B77940"/>
    <w:rsid w:val="00BC3CC7"/>
    <w:rsid w:val="00D13A13"/>
    <w:rsid w:val="00D44B38"/>
    <w:rsid w:val="00D4559A"/>
    <w:rsid w:val="00D460B7"/>
    <w:rsid w:val="00D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E7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07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2A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2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2A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79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79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E7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07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2A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2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2A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79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7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乔燕华</cp:lastModifiedBy>
  <cp:revision>17</cp:revision>
  <cp:lastPrinted>2017-11-03T03:11:00Z</cp:lastPrinted>
  <dcterms:created xsi:type="dcterms:W3CDTF">2016-10-27T04:53:00Z</dcterms:created>
  <dcterms:modified xsi:type="dcterms:W3CDTF">2017-11-07T03:07:00Z</dcterms:modified>
</cp:coreProperties>
</file>