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38" w:rsidRPr="004C64A6" w:rsidRDefault="005F5938" w:rsidP="005F5938">
      <w:pPr>
        <w:pStyle w:val="1"/>
        <w:numPr>
          <w:ilvl w:val="0"/>
          <w:numId w:val="0"/>
        </w:numPr>
        <w:ind w:left="425"/>
        <w:rPr>
          <w:rFonts w:ascii="STZhongsong" w:eastAsia="STZhongsong" w:hAnsi="STZhongsong"/>
          <w:sz w:val="36"/>
          <w:szCs w:val="36"/>
        </w:rPr>
      </w:pPr>
      <w:bookmarkStart w:id="0" w:name="_Toc324769578"/>
      <w:bookmarkStart w:id="1" w:name="_Toc386536736"/>
      <w:bookmarkStart w:id="2" w:name="_Toc448503538"/>
      <w:r w:rsidRPr="004C64A6">
        <w:rPr>
          <w:rFonts w:ascii="STZhongsong" w:eastAsia="STZhongsong" w:hAnsi="STZhongsong" w:hint="eastAsia"/>
          <w:sz w:val="36"/>
          <w:szCs w:val="36"/>
        </w:rPr>
        <w:t>部门预算信息化项目建设方案编制大纲</w:t>
      </w:r>
      <w:bookmarkEnd w:id="0"/>
      <w:bookmarkEnd w:id="1"/>
      <w:bookmarkEnd w:id="2"/>
    </w:p>
    <w:p w:rsidR="005F5938" w:rsidRPr="004C64A6" w:rsidRDefault="005F5938" w:rsidP="005F5938">
      <w:pPr>
        <w:pStyle w:val="a2"/>
        <w:ind w:firstLine="420"/>
        <w:rPr>
          <w:lang w:eastAsia="zh-CN"/>
        </w:rPr>
      </w:pPr>
    </w:p>
    <w:p w:rsidR="005F5938" w:rsidRPr="004C64A6" w:rsidRDefault="005F5938" w:rsidP="00DD2039">
      <w:pPr>
        <w:spacing w:beforeLines="100" w:before="312"/>
        <w:ind w:firstLineChars="200" w:firstLine="560"/>
        <w:rPr>
          <w:rFonts w:ascii="黑体" w:eastAsia="黑体"/>
          <w:sz w:val="28"/>
          <w:szCs w:val="28"/>
          <w:lang w:eastAsia="zh-CN"/>
        </w:rPr>
      </w:pPr>
      <w:r w:rsidRPr="004C64A6">
        <w:rPr>
          <w:rFonts w:ascii="黑体" w:eastAsia="黑体" w:hint="eastAsia"/>
          <w:sz w:val="28"/>
          <w:szCs w:val="28"/>
          <w:lang w:eastAsia="zh-CN"/>
        </w:rPr>
        <w:t xml:space="preserve">第一章    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预算单位概况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1.预算单位的职能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ab/>
        <w:t xml:space="preserve"> 要求：描述预算单位与此项目相关的职能。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2.项目实施机构的名称与职责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第二章    项目概述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1.项目名称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2.项目责任人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3.项目建设的背景及依据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要求：建设背景应说明项目的由来和建设原因以及与相关规划的关系。须摘要列举相关文件中与本项目有关的文字，并将文件全文作为附件报送。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4.项目建设目标、内容、建设周期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5.项目效益、项目风险与对策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要求：对项目的经济和社会效益进行定量、定性分析。提出完成该项目的主要风险和相应的对策。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6.投资概况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要求：如有配套资金需说明其来源和金额。</w:t>
      </w:r>
    </w:p>
    <w:p w:rsidR="00780E64" w:rsidRPr="004C64A6" w:rsidRDefault="00780E64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第三章    信息化现状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1.单位或本领域信息化建设的整体框架规划或设想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2.现有应用系统的情况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要求：说明各系统的平台、功能、应用范围，以及与机构职责和业务的关系。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 xml:space="preserve">3．拟建项目与已有系统的关系 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要求：说明拟建项目</w:t>
      </w:r>
      <w:r w:rsidR="00926F67" w:rsidRPr="004C64A6">
        <w:rPr>
          <w:rFonts w:ascii="仿宋_GB2312" w:eastAsia="仿宋_GB2312" w:hAnsi="宋体" w:hint="eastAsia"/>
          <w:sz w:val="28"/>
          <w:szCs w:val="28"/>
          <w:lang w:eastAsia="zh-CN"/>
        </w:rPr>
        <w:t>与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本单位信息化</w:t>
      </w:r>
      <w:r w:rsidR="00926F67" w:rsidRPr="004C64A6">
        <w:rPr>
          <w:rFonts w:ascii="仿宋_GB2312" w:eastAsia="仿宋_GB2312" w:hAnsi="宋体" w:hint="eastAsia"/>
          <w:sz w:val="28"/>
          <w:szCs w:val="28"/>
          <w:lang w:eastAsia="zh-CN"/>
        </w:rPr>
        <w:t>规划的关系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。对具有公共平台、跨部门特点的项目，还应说明拟建项目与其他相关单位已有系统的关系，在全市信息化发展总体规划中的作用和地位。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4.现有网络、设备以及其他信息资源情况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</w:t>
      </w:r>
    </w:p>
    <w:p w:rsidR="00780E64" w:rsidRPr="004C64A6" w:rsidRDefault="00780E64" w:rsidP="00780E64">
      <w:pPr>
        <w:pStyle w:val="ac"/>
        <w:numPr>
          <w:ilvl w:val="0"/>
          <w:numId w:val="3"/>
        </w:numPr>
        <w:ind w:firstLineChars="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非电子政务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项目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用网络拓扑图说明现有网络结构；列举在网络、主机、存储等方面已有的主要硬件设备、数据库软件和中间件等软硬件产品，说明数量、采购时间、主要性能指标等。说明已有的数据库情况，主要数据项、数据来源、数据量等。</w:t>
      </w:r>
    </w:p>
    <w:p w:rsidR="00780E64" w:rsidRPr="004C64A6" w:rsidRDefault="00780E64" w:rsidP="00780E64">
      <w:pPr>
        <w:pStyle w:val="ac"/>
        <w:numPr>
          <w:ilvl w:val="0"/>
          <w:numId w:val="4"/>
        </w:numPr>
        <w:ind w:firstLineChars="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电子政务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sz w:val="28"/>
          <w:szCs w:val="28"/>
          <w:lang w:eastAsia="zh-CN"/>
        </w:rPr>
        <w:t>项目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说明项目单位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政务网</w:t>
      </w:r>
      <w:proofErr w:type="gramEnd"/>
      <w:r w:rsidRPr="004C64A6">
        <w:rPr>
          <w:rFonts w:ascii="仿宋_GB2312" w:eastAsia="仿宋_GB2312" w:hAnsi="宋体"/>
          <w:sz w:val="28"/>
          <w:szCs w:val="28"/>
          <w:lang w:eastAsia="zh-CN"/>
        </w:rPr>
        <w:t>外网、互联网区域VPC数量，每个VPC内资源分配情况（如CPU、内存和存储量），资源使用情况，以及VPC内部署的应用等。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四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项目建设必要性及需求分析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1.项目建设必要性</w:t>
      </w:r>
    </w:p>
    <w:p w:rsidR="005F5938" w:rsidRPr="004C64A6" w:rsidRDefault="005F5938" w:rsidP="005F5938">
      <w:pPr>
        <w:ind w:left="60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2.建设目标需求分析</w:t>
      </w:r>
      <w:bookmarkStart w:id="3" w:name="_GoBack"/>
      <w:bookmarkEnd w:id="3"/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要求：从业务、功能等方面说明项目建设的预期目标并与现状进行对比。根据建设目标，列出作为本项目验收的标准、具体指标和内容。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3.业务功能、业务流程、业务量分析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要求：列举并描述系统将要实现的各项业务功能。画出系统支持实现的业务流程图，说明对原业务流程的优化情况。根据实际情况测算系统运行时将达到的业务量。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4.信息量分析与预测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要求：通过分析系统应用范围、高峰时段的用户数、系统的交易量和主服务器所需的TPC－C值；得出网络数据流量峰值、高峰时段平均系统交互量和系统存储量。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5.系统功能与性能需求分析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要求：结合新的业务需求，分析系统需要具备的功能和性能，列举具体的性能指标。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五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项目设计方案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1.建设目标、规模与内容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要求：从业务、功能和效益等方面说明项目建设的预期目标并与现状进行对比。如分期建设的，说明项目总体目标和分期目标，总体建设任务与分期建设内容，着重说明本期建设目标与建设内容。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2.标准规范建设内容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要求：本项目建设采用或需建立的有关规范和标准，包括数据标准和与建设内容有关的各类标准。</w:t>
      </w:r>
    </w:p>
    <w:p w:rsidR="00DA372F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政务信息系统整合设计</w:t>
      </w:r>
    </w:p>
    <w:p w:rsidR="00DA372F" w:rsidRPr="004C64A6" w:rsidRDefault="00DA372F" w:rsidP="005F5938">
      <w:pPr>
        <w:ind w:firstLineChars="200" w:firstLine="560"/>
        <w:rPr>
          <w:rFonts w:ascii="仿宋_GB2312" w:eastAsia="仿宋_GB2312" w:hAnsi="宋体" w:hint="eastAsia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要求：单位政务信息系统整合规划或设想，并从“统一门户集成、统一接入管理、统一用户管理、统一授权管理、统一资源管理、统一安全防护”六个方面分析拟建项目是否符合“六个统一”的原则。</w:t>
      </w:r>
    </w:p>
    <w:p w:rsidR="00DA372F" w:rsidRPr="004C64A6" w:rsidRDefault="005F5938" w:rsidP="00DA372F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 xml:space="preserve"> 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数据分析和数据库设计</w:t>
      </w:r>
    </w:p>
    <w:p w:rsidR="00DA372F" w:rsidRPr="004C64A6" w:rsidRDefault="00DA372F" w:rsidP="00DA372F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要求：分析数据产生、处理和存储的全过程。数据库设计须有数据内容分析、数据量分析、输入输出分析及数据库选型分析。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 xml:space="preserve"> 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应用系统设计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应用系统采用的技术架构，列出需开发的应用系统，划分各系统所含的子系统及功能模块，画出系统详细的功能模块图，分别描述其具体功能，明确各子系统（或功能模块）属新开发或对原有系统进行更新升级的属性。说明各子系统对优化业务流程、提高工作效率的作用。</w:t>
      </w:r>
    </w:p>
    <w:p w:rsidR="00DD2039" w:rsidRPr="004C64A6" w:rsidRDefault="00DD2039" w:rsidP="00DD2039">
      <w:pPr>
        <w:pStyle w:val="ac"/>
        <w:numPr>
          <w:ilvl w:val="0"/>
          <w:numId w:val="2"/>
        </w:numPr>
        <w:ind w:firstLineChars="0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非电子政务</w:t>
      </w:r>
      <w:proofErr w:type="gramStart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项目请参照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6</w:t>
      </w: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——</w:t>
      </w:r>
      <w:r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6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.存储系统设计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要求：分析系统正常运行时的动态数据存储量和3年内数据存储总量，对存储设备作选型分析。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7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.终端系统及接口设计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8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.网络系统设计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要求：画出网络拓扑图，表明网络设备型号与数量，给出带宽、信息点数量等。拟建网络如与市公务网、市政务外网有关，须具体说明。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9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.安全系统设计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要求：分析系统的安全风险，对信息系统安全等级给予准确定位，根据安全等级的要求进行系统安全保障设计。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10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.备份系统设计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要求：如选择灾备，须说明与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市灾备中心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的关系。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.其它系统设计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要求：逐一说明建设内容、设备选型理由和配置要求。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.系统配置及软硬件选型分析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要求：分析所要购置的软硬件设备的选型理由，对核心和主要设备列出详细的配置要求。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3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.系统软硬件配置清单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要求：以表格形式分类列出设备名称、型号、配置、数量。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4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.系统软硬件物理部署方案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要求：画出布置图，在图上标明物理位置和数量。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5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.机房及配套工程设计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要求：画出机房布置图，明确机房建设的要求、面积等。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6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.环保、消防、职业安全卫生和节能措施的设计</w:t>
      </w:r>
    </w:p>
    <w:p w:rsidR="00DD2039" w:rsidRPr="004C64A6" w:rsidRDefault="00DD2039" w:rsidP="003D7491">
      <w:pPr>
        <w:pStyle w:val="ac"/>
        <w:numPr>
          <w:ilvl w:val="0"/>
          <w:numId w:val="2"/>
        </w:numPr>
        <w:ind w:firstLineChars="0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电子政务</w:t>
      </w:r>
      <w:proofErr w:type="gramStart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项目参照1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7</w:t>
      </w: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——</w:t>
      </w:r>
      <w:r w:rsidR="003D7491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2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1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7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.计算资源服务设计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分析系统所需的各项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物理机和虚机资源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列出CPU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内存等的选型依据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并明确各台服务器的业务用途。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8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.存储资源服务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lastRenderedPageBreak/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根据数据量分析应用存储空间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数据库存储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NFS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/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CIFS 存储空间的估算依据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9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.网络资源服务设计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明确项目涉及的网络情况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不同网络之间的访问情况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。若属于互联网区，应明确互联网区应用的个数，以及应用系统与其他委办局或国家条线系统的对接情况，对申请公有IP服务的数量及用途进行分析。</w:t>
      </w:r>
    </w:p>
    <w:p w:rsidR="003D7491" w:rsidRPr="004C64A6" w:rsidRDefault="00DA372F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20</w:t>
      </w:r>
      <w:r w:rsidR="003D7491" w:rsidRPr="004C64A6">
        <w:rPr>
          <w:rFonts w:ascii="仿宋_GB2312" w:eastAsia="仿宋_GB2312" w:hAnsi="宋体" w:hint="eastAsia"/>
          <w:sz w:val="28"/>
          <w:szCs w:val="28"/>
          <w:lang w:eastAsia="zh-CN"/>
        </w:rPr>
        <w:t>.安全系统设计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要求：分析上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云系统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的安全风险，对信息系统安全等级给予准确定位，根据安全等级的要求进行系统安全保障设计。分析拟选择云上的安全服务的内容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,如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应用负载均衡服务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、安全交换区、安全接入服务（VPN接入）、安全管理服务（数据库审计服务）、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安全扫描服务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网站防护服务等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。云上暂时未能提供的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安全功能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或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请予以特别说明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2</w:t>
      </w:r>
      <w:r w:rsidR="008F0F72"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.终端系统及接口设计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="008F0F72"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.数据服务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要求：具体描述服务内容和费用估算依据。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六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项目预算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1.预算编制说明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2.项目软硬件购置及应用系统开发投资估算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要求：以表格形式分类列出购置设备名称、型号、配置、数量、单价、总价、备注说明；软件开发要指明开发工作量和单价。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3.项目预算清单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要求：按投资预算分类汇总清单。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4.预算使用计划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七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项目建设与运行管理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1.领导和管理机构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要求：明确项目建设的组织机构，项目领导小组、项目实施小组名单职责等。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2.运行维护方式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要求：分析系统运行维护的保障，明确系统运行维护的单位或部门，有外包维护需求的，应列出外包服务的设备、内容和外包服务的要求。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3.项目招标方案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4.项目建设周期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5.项目具体实施进度、质量、资金管理方案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6.相关管理制度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八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其他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1.项目预算编制有关的政策、技术、经济资料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2.系统网络拓扑图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3.系统软硬件物理布置图</w:t>
      </w:r>
    </w:p>
    <w:p w:rsidR="005F5938" w:rsidRPr="004C64A6" w:rsidRDefault="005F5938" w:rsidP="005F5938">
      <w:pPr>
        <w:rPr>
          <w:sz w:val="28"/>
          <w:szCs w:val="28"/>
          <w:lang w:eastAsia="zh-CN"/>
        </w:rPr>
      </w:pPr>
    </w:p>
    <w:p w:rsidR="005F5938" w:rsidRPr="004C64A6" w:rsidRDefault="005F5938" w:rsidP="005F5938">
      <w:pPr>
        <w:ind w:firstLineChars="200" w:firstLine="562"/>
        <w:rPr>
          <w:lang w:eastAsia="zh-CN"/>
        </w:rPr>
      </w:pPr>
      <w:r w:rsidRPr="004C64A6">
        <w:rPr>
          <w:rFonts w:ascii="仿宋_GB2312" w:eastAsia="仿宋_GB2312" w:hint="eastAsia"/>
          <w:b/>
          <w:sz w:val="28"/>
          <w:szCs w:val="28"/>
          <w:lang w:eastAsia="zh-CN"/>
        </w:rPr>
        <w:t>注：本编制大纲可根据项目的具体情况做适当调整。</w:t>
      </w:r>
    </w:p>
    <w:p w:rsidR="005F5938" w:rsidRPr="004C64A6" w:rsidRDefault="005F5938" w:rsidP="005F5938">
      <w:pPr>
        <w:pStyle w:val="21"/>
        <w:rPr>
          <w:lang w:eastAsia="zh-CN"/>
        </w:rPr>
      </w:pPr>
    </w:p>
    <w:p w:rsidR="005F5938" w:rsidRPr="004C64A6" w:rsidRDefault="005F5938" w:rsidP="005F5938">
      <w:pPr>
        <w:pStyle w:val="21"/>
        <w:rPr>
          <w:lang w:eastAsia="zh-CN"/>
        </w:rPr>
      </w:pPr>
    </w:p>
    <w:p w:rsidR="00FF6976" w:rsidRPr="004C64A6" w:rsidRDefault="00FF6976">
      <w:pPr>
        <w:rPr>
          <w:lang w:eastAsia="zh-CN"/>
        </w:rPr>
      </w:pPr>
    </w:p>
    <w:sectPr w:rsidR="00FF6976" w:rsidRPr="004C64A6" w:rsidSect="005F5938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6B" w:rsidRDefault="0046496B" w:rsidP="00DD2039">
      <w:pPr>
        <w:spacing w:line="240" w:lineRule="auto"/>
      </w:pPr>
      <w:r>
        <w:separator/>
      </w:r>
    </w:p>
  </w:endnote>
  <w:endnote w:type="continuationSeparator" w:id="0">
    <w:p w:rsidR="0046496B" w:rsidRDefault="0046496B" w:rsidP="00DD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6B" w:rsidRDefault="0046496B" w:rsidP="00DD2039">
      <w:pPr>
        <w:spacing w:line="240" w:lineRule="auto"/>
      </w:pPr>
      <w:r>
        <w:separator/>
      </w:r>
    </w:p>
  </w:footnote>
  <w:footnote w:type="continuationSeparator" w:id="0">
    <w:p w:rsidR="0046496B" w:rsidRDefault="0046496B" w:rsidP="00DD2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72A"/>
    <w:multiLevelType w:val="multilevel"/>
    <w:tmpl w:val="FFA6446E"/>
    <w:styleLink w:val="a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eastAsia="宋体" w:hint="eastAsia"/>
        <w:b/>
        <w:i w:val="0"/>
        <w:sz w:val="32"/>
      </w:rPr>
    </w:lvl>
    <w:lvl w:ilvl="1">
      <w:start w:val="1"/>
      <w:numFmt w:val="decimal"/>
      <w:pStyle w:val="2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 w15:restartNumberingAfterBreak="0">
    <w:nsid w:val="18E54F14"/>
    <w:multiLevelType w:val="hybridMultilevel"/>
    <w:tmpl w:val="D594267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99F1C1F"/>
    <w:multiLevelType w:val="hybridMultilevel"/>
    <w:tmpl w:val="24288B3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72F90A52"/>
    <w:multiLevelType w:val="hybridMultilevel"/>
    <w:tmpl w:val="247E4A0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38"/>
    <w:rsid w:val="003D7491"/>
    <w:rsid w:val="0046496B"/>
    <w:rsid w:val="004C64A6"/>
    <w:rsid w:val="00585F72"/>
    <w:rsid w:val="005F5938"/>
    <w:rsid w:val="006535B7"/>
    <w:rsid w:val="00692B16"/>
    <w:rsid w:val="00780E64"/>
    <w:rsid w:val="008F0F72"/>
    <w:rsid w:val="00926F67"/>
    <w:rsid w:val="00DA372F"/>
    <w:rsid w:val="00DD203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ED74"/>
  <w15:docId w15:val="{9A883DE5-7347-4E59-8060-15A8D3CE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5938"/>
    <w:pPr>
      <w:adjustRightInd w:val="0"/>
      <w:spacing w:line="360" w:lineRule="auto"/>
    </w:pPr>
    <w:rPr>
      <w:rFonts w:ascii="Arial" w:eastAsia="宋体" w:hAnsi="Arial" w:cs="Times New Roman"/>
      <w:kern w:val="0"/>
      <w:szCs w:val="24"/>
      <w:lang w:eastAsia="en-US"/>
    </w:rPr>
  </w:style>
  <w:style w:type="paragraph" w:styleId="1">
    <w:name w:val="heading 1"/>
    <w:basedOn w:val="a1"/>
    <w:next w:val="a2"/>
    <w:link w:val="10"/>
    <w:autoRedefine/>
    <w:qFormat/>
    <w:rsid w:val="005F5938"/>
    <w:pPr>
      <w:keepNext/>
      <w:numPr>
        <w:numId w:val="1"/>
      </w:numPr>
      <w:adjustRightInd/>
      <w:spacing w:before="0" w:after="0"/>
    </w:pPr>
    <w:rPr>
      <w:rFonts w:ascii="Arial" w:hAnsi="Arial" w:cs="Times New Roman"/>
      <w:bCs w:val="0"/>
      <w:kern w:val="2"/>
      <w:szCs w:val="20"/>
      <w:lang w:eastAsia="zh-CN"/>
    </w:rPr>
  </w:style>
  <w:style w:type="paragraph" w:styleId="2">
    <w:name w:val="heading 2"/>
    <w:basedOn w:val="a0"/>
    <w:next w:val="a2"/>
    <w:link w:val="20"/>
    <w:autoRedefine/>
    <w:qFormat/>
    <w:rsid w:val="005F5938"/>
    <w:pPr>
      <w:keepNext/>
      <w:numPr>
        <w:ilvl w:val="1"/>
        <w:numId w:val="1"/>
      </w:numPr>
      <w:adjustRightInd/>
      <w:outlineLvl w:val="1"/>
    </w:pPr>
    <w:rPr>
      <w:b/>
      <w:iCs/>
      <w:sz w:val="30"/>
      <w:szCs w:val="20"/>
    </w:rPr>
  </w:style>
  <w:style w:type="paragraph" w:styleId="3">
    <w:name w:val="heading 3"/>
    <w:next w:val="a2"/>
    <w:link w:val="30"/>
    <w:autoRedefine/>
    <w:qFormat/>
    <w:rsid w:val="005F5938"/>
    <w:pPr>
      <w:keepNext/>
      <w:numPr>
        <w:ilvl w:val="2"/>
        <w:numId w:val="1"/>
      </w:numPr>
      <w:spacing w:line="312" w:lineRule="auto"/>
      <w:outlineLvl w:val="2"/>
    </w:pPr>
    <w:rPr>
      <w:rFonts w:ascii="Arial" w:eastAsia="宋体" w:hAnsi="Arial" w:cs="Times New Roman"/>
      <w:b/>
      <w:kern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sid w:val="005F5938"/>
    <w:rPr>
      <w:rFonts w:ascii="Arial" w:eastAsia="宋体" w:hAnsi="Arial" w:cs="Times New Roman"/>
      <w:b/>
      <w:sz w:val="32"/>
      <w:szCs w:val="20"/>
    </w:rPr>
  </w:style>
  <w:style w:type="character" w:customStyle="1" w:styleId="20">
    <w:name w:val="标题 2 字符"/>
    <w:basedOn w:val="a3"/>
    <w:link w:val="2"/>
    <w:rsid w:val="005F5938"/>
    <w:rPr>
      <w:rFonts w:ascii="Arial" w:eastAsia="宋体" w:hAnsi="Arial" w:cs="Times New Roman"/>
      <w:b/>
      <w:iCs/>
      <w:kern w:val="0"/>
      <w:sz w:val="30"/>
      <w:szCs w:val="20"/>
    </w:rPr>
  </w:style>
  <w:style w:type="character" w:customStyle="1" w:styleId="30">
    <w:name w:val="标题 3 字符"/>
    <w:basedOn w:val="a3"/>
    <w:link w:val="3"/>
    <w:rsid w:val="005F5938"/>
    <w:rPr>
      <w:rFonts w:ascii="Arial" w:eastAsia="宋体" w:hAnsi="Arial" w:cs="Times New Roman"/>
      <w:b/>
      <w:kern w:val="0"/>
      <w:sz w:val="28"/>
      <w:szCs w:val="20"/>
    </w:rPr>
  </w:style>
  <w:style w:type="paragraph" w:styleId="a2">
    <w:name w:val="Normal Indent"/>
    <w:basedOn w:val="a0"/>
    <w:link w:val="a6"/>
    <w:rsid w:val="005F5938"/>
    <w:pPr>
      <w:widowControl w:val="0"/>
      <w:adjustRightInd/>
      <w:ind w:firstLineChars="200" w:firstLine="200"/>
      <w:jc w:val="both"/>
    </w:pPr>
    <w:rPr>
      <w:rFonts w:ascii="Times New Roman" w:hAnsi="Times New Roman"/>
      <w:kern w:val="2"/>
      <w:szCs w:val="20"/>
    </w:rPr>
  </w:style>
  <w:style w:type="paragraph" w:customStyle="1" w:styleId="21">
    <w:name w:val="样式2"/>
    <w:basedOn w:val="a0"/>
    <w:link w:val="2Char"/>
    <w:qFormat/>
    <w:rsid w:val="005F5938"/>
    <w:pPr>
      <w:ind w:firstLineChars="200" w:firstLine="480"/>
      <w:jc w:val="both"/>
    </w:pPr>
    <w:rPr>
      <w:rFonts w:ascii="宋体" w:hAnsi="宋体"/>
      <w:sz w:val="24"/>
    </w:rPr>
  </w:style>
  <w:style w:type="character" w:customStyle="1" w:styleId="2Char">
    <w:name w:val="样式2 Char"/>
    <w:link w:val="21"/>
    <w:rsid w:val="005F5938"/>
    <w:rPr>
      <w:rFonts w:ascii="宋体" w:eastAsia="宋体" w:hAnsi="宋体" w:cs="Times New Roman"/>
      <w:kern w:val="0"/>
      <w:sz w:val="24"/>
      <w:szCs w:val="24"/>
    </w:rPr>
  </w:style>
  <w:style w:type="character" w:customStyle="1" w:styleId="a6">
    <w:name w:val="正文缩进 字符"/>
    <w:link w:val="a2"/>
    <w:rsid w:val="005F5938"/>
    <w:rPr>
      <w:rFonts w:ascii="Times New Roman" w:eastAsia="宋体" w:hAnsi="Times New Roman" w:cs="Times New Roman"/>
      <w:szCs w:val="20"/>
    </w:rPr>
  </w:style>
  <w:style w:type="numbering" w:customStyle="1" w:styleId="a">
    <w:name w:val="自动编号"/>
    <w:uiPriority w:val="99"/>
    <w:rsid w:val="005F5938"/>
    <w:pPr>
      <w:numPr>
        <w:numId w:val="1"/>
      </w:numPr>
    </w:pPr>
  </w:style>
  <w:style w:type="paragraph" w:styleId="a1">
    <w:name w:val="Title"/>
    <w:basedOn w:val="a0"/>
    <w:next w:val="a0"/>
    <w:link w:val="a7"/>
    <w:uiPriority w:val="10"/>
    <w:qFormat/>
    <w:rsid w:val="005F59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3"/>
    <w:link w:val="a1"/>
    <w:uiPriority w:val="10"/>
    <w:rsid w:val="005F5938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8">
    <w:name w:val="header"/>
    <w:basedOn w:val="a0"/>
    <w:link w:val="a9"/>
    <w:uiPriority w:val="99"/>
    <w:unhideWhenUsed/>
    <w:rsid w:val="00DD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3"/>
    <w:link w:val="a8"/>
    <w:uiPriority w:val="99"/>
    <w:rsid w:val="00DD2039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a">
    <w:name w:val="footer"/>
    <w:basedOn w:val="a0"/>
    <w:link w:val="ab"/>
    <w:uiPriority w:val="99"/>
    <w:unhideWhenUsed/>
    <w:rsid w:val="00DD20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3"/>
    <w:link w:val="aa"/>
    <w:uiPriority w:val="99"/>
    <w:rsid w:val="00DD2039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c">
    <w:name w:val="List Paragraph"/>
    <w:basedOn w:val="a0"/>
    <w:uiPriority w:val="34"/>
    <w:qFormat/>
    <w:rsid w:val="00DD2039"/>
    <w:pPr>
      <w:ind w:firstLineChars="200" w:firstLine="420"/>
    </w:pPr>
  </w:style>
  <w:style w:type="character" w:styleId="ad">
    <w:name w:val="annotation reference"/>
    <w:basedOn w:val="a3"/>
    <w:uiPriority w:val="99"/>
    <w:semiHidden/>
    <w:unhideWhenUsed/>
    <w:rsid w:val="003D7491"/>
    <w:rPr>
      <w:sz w:val="21"/>
      <w:szCs w:val="21"/>
    </w:rPr>
  </w:style>
  <w:style w:type="paragraph" w:styleId="ae">
    <w:name w:val="annotation text"/>
    <w:basedOn w:val="a0"/>
    <w:link w:val="af"/>
    <w:uiPriority w:val="99"/>
    <w:semiHidden/>
    <w:unhideWhenUsed/>
    <w:rsid w:val="003D7491"/>
  </w:style>
  <w:style w:type="character" w:customStyle="1" w:styleId="af">
    <w:name w:val="批注文字 字符"/>
    <w:basedOn w:val="a3"/>
    <w:link w:val="ae"/>
    <w:uiPriority w:val="99"/>
    <w:semiHidden/>
    <w:rsid w:val="003D7491"/>
    <w:rPr>
      <w:rFonts w:ascii="Arial" w:eastAsia="宋体" w:hAnsi="Arial" w:cs="Times New Roman"/>
      <w:kern w:val="0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3D7491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3"/>
    <w:link w:val="af0"/>
    <w:uiPriority w:val="99"/>
    <w:semiHidden/>
    <w:rsid w:val="003D7491"/>
    <w:rPr>
      <w:rFonts w:ascii="Arial" w:eastAsia="宋体" w:hAnsi="Arial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Chan Wynne</cp:lastModifiedBy>
  <cp:revision>3</cp:revision>
  <dcterms:created xsi:type="dcterms:W3CDTF">2019-05-27T07:56:00Z</dcterms:created>
  <dcterms:modified xsi:type="dcterms:W3CDTF">2019-05-27T08:35:00Z</dcterms:modified>
</cp:coreProperties>
</file>