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 xml:space="preserve">2  </w:t>
      </w:r>
    </w:p>
    <w:p>
      <w:pPr>
        <w:widowControl/>
        <w:spacing w:line="360" w:lineRule="auto"/>
        <w:jc w:val="center"/>
        <w:rPr>
          <w:rFonts w:ascii="宋体"/>
          <w:color w:val="000000"/>
          <w:sz w:val="36"/>
          <w:szCs w:val="36"/>
        </w:rPr>
      </w:pPr>
      <w:r>
        <w:rPr>
          <w:rFonts w:ascii="黑体" w:hAnsi="宋体" w:eastAsia="黑体"/>
          <w:b/>
          <w:color w:val="000000"/>
          <w:spacing w:val="-4"/>
          <w:kern w:val="10"/>
          <w:sz w:val="36"/>
          <w:szCs w:val="36"/>
        </w:rPr>
        <w:t>2</w:t>
      </w:r>
      <w:r>
        <w:rPr>
          <w:rFonts w:ascii="黑体" w:hAnsi="宋体" w:eastAsia="黑体"/>
          <w:b/>
          <w:color w:val="000000"/>
          <w:sz w:val="36"/>
          <w:szCs w:val="36"/>
        </w:rPr>
        <w:t>01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6上海电气职工“匠心独具”创新大奖赛</w:t>
      </w:r>
    </w:p>
    <w:p>
      <w:pPr>
        <w:spacing w:line="360" w:lineRule="auto"/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作品报告</w:t>
      </w:r>
    </w:p>
    <w:tbl>
      <w:tblPr>
        <w:tblStyle w:val="3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11"/>
        <w:gridCol w:w="159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/>
                <w:color w:val="000000"/>
                <w:sz w:val="24"/>
              </w:rPr>
              <w:t>名称</w:t>
            </w:r>
          </w:p>
        </w:tc>
        <w:tc>
          <w:tcPr>
            <w:tcW w:w="7235" w:type="dxa"/>
            <w:gridSpan w:val="4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作品编号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答辩顺序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一．</w:t>
            </w:r>
            <w:r>
              <w:rPr>
                <w:rFonts w:ascii="宋体" w:hAnsi="宋体"/>
                <w:color w:val="000000"/>
                <w:sz w:val="24"/>
              </w:rPr>
              <w:t>项目背景</w:t>
            </w:r>
            <w:r>
              <w:rPr>
                <w:rFonts w:hint="eastAsia" w:ascii="宋体" w:hAnsi="宋体"/>
                <w:color w:val="000000"/>
                <w:sz w:val="24"/>
              </w:rPr>
              <w:t>（不超过</w:t>
            </w:r>
            <w:r>
              <w:rPr>
                <w:rFonts w:ascii="宋体" w:hAnsi="宋体"/>
                <w:color w:val="000000"/>
                <w:sz w:val="24"/>
              </w:rPr>
              <w:t>500</w:t>
            </w:r>
            <w:r>
              <w:rPr>
                <w:rFonts w:hint="eastAsia" w:ascii="宋体" w:hAnsi="宋体"/>
                <w:color w:val="000000"/>
                <w:sz w:val="24"/>
              </w:rPr>
              <w:t>字）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二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创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新介绍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三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可行性分析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* </w:t>
            </w:r>
            <w:r>
              <w:rPr>
                <w:rFonts w:hint="eastAsia" w:ascii="宋体" w:hAnsi="宋体"/>
                <w:color w:val="000000"/>
                <w:sz w:val="24"/>
              </w:rPr>
              <w:t>四</w:t>
            </w:r>
            <w:r>
              <w:rPr>
                <w:rFonts w:ascii="宋体" w:hAnsi="宋体"/>
                <w:color w:val="000000"/>
                <w:sz w:val="24"/>
              </w:rPr>
              <w:t xml:space="preserve">. </w:t>
            </w:r>
            <w:r>
              <w:rPr>
                <w:rFonts w:hint="eastAsia" w:ascii="宋体" w:hAnsi="宋体"/>
                <w:color w:val="000000"/>
                <w:sz w:val="24"/>
              </w:rPr>
              <w:t>经济效益分析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五．是否有相关模型或实例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六．知识</w:t>
            </w:r>
            <w:r>
              <w:rPr>
                <w:rFonts w:ascii="宋体" w:hAnsi="宋体"/>
                <w:color w:val="000000"/>
                <w:sz w:val="24"/>
              </w:rPr>
              <w:t>产权的相关信息（专利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论文）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七．</w:t>
            </w:r>
            <w:r>
              <w:rPr>
                <w:rFonts w:hint="eastAsia" w:ascii="宋体" w:hAnsi="宋体"/>
                <w:color w:val="000000"/>
                <w:sz w:val="24"/>
              </w:rPr>
              <w:t>是否有企业愿意采用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15" w:type="dxa"/>
            <w:gridSpan w:val="5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八. 项目组成员及分工</w:t>
            </w:r>
          </w:p>
          <w:p>
            <w:pPr>
              <w:spacing w:line="360" w:lineRule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填表人：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</w:rPr>
              <w:t>完成日期：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注：打</w:t>
      </w:r>
      <w:r>
        <w:rPr>
          <w:rFonts w:ascii="宋体" w:hAnsi="宋体"/>
          <w:color w:val="000000"/>
          <w:sz w:val="24"/>
        </w:rPr>
        <w:t>*</w:t>
      </w:r>
      <w:r>
        <w:rPr>
          <w:rFonts w:hint="eastAsia" w:ascii="宋体" w:hAnsi="宋体"/>
          <w:color w:val="000000"/>
          <w:sz w:val="24"/>
        </w:rPr>
        <w:t>的项目为必填项，文章页数控制在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页以内。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6939"/>
    <w:rsid w:val="186569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2016-06-03T04:40:00Z</dcterms:created>
  <dc:creator>fh</dc:creator>
  <cp:lastModifiedBy>fh</cp:lastModifiedBy>
  <dcterms:modified xsi:type="dcterms:W3CDTF">2016-06-03T04:41:08Z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